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F3" w:rsidRPr="002D7FFB" w:rsidRDefault="00E624F3" w:rsidP="00E624F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E624F3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A325DE" w:rsidRPr="00A325DE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</w:p>
    <w:p w:rsidR="00E624F3" w:rsidRDefault="00E624F3" w:rsidP="00E624F3">
      <w:pPr>
        <w:pStyle w:val="1"/>
        <w:contextualSpacing/>
        <w:rPr>
          <w:bCs w:val="0"/>
        </w:rPr>
      </w:pPr>
    </w:p>
    <w:p w:rsidR="00E624F3" w:rsidRDefault="00A325DE" w:rsidP="00E624F3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A325DE" w:rsidRPr="00A325DE" w:rsidRDefault="00A325DE" w:rsidP="00A325DE"/>
    <w:p w:rsidR="00E624F3" w:rsidRPr="002D7FFB" w:rsidRDefault="00EF6591" w:rsidP="00E624F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42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A325DE">
        <w:rPr>
          <w:rFonts w:ascii="Times New Roman" w:hAnsi="Times New Roman"/>
          <w:sz w:val="24"/>
          <w:szCs w:val="24"/>
        </w:rPr>
        <w:t xml:space="preserve">  20</w:t>
      </w:r>
      <w:r w:rsidR="00B331A8">
        <w:rPr>
          <w:rFonts w:ascii="Times New Roman" w:hAnsi="Times New Roman"/>
          <w:sz w:val="24"/>
          <w:szCs w:val="24"/>
        </w:rPr>
        <w:t>21</w:t>
      </w:r>
      <w:r w:rsidR="00E624F3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A325DE">
        <w:rPr>
          <w:rFonts w:ascii="Times New Roman" w:hAnsi="Times New Roman"/>
          <w:sz w:val="24"/>
          <w:szCs w:val="24"/>
        </w:rPr>
        <w:t xml:space="preserve">                          № </w:t>
      </w:r>
      <w:r w:rsidR="00442463">
        <w:rPr>
          <w:rFonts w:ascii="Times New Roman" w:hAnsi="Times New Roman"/>
          <w:sz w:val="24"/>
          <w:szCs w:val="24"/>
        </w:rPr>
        <w:t>77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О передачи бюллетеней в участковые избирательные комиссии по </w:t>
      </w:r>
      <w:r w:rsidR="00412B20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многомандатным</w:t>
      </w: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избирательн</w:t>
      </w:r>
      <w:r w:rsidR="00412B20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ым</w:t>
      </w: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округ</w:t>
      </w:r>
      <w:r w:rsidR="00412B20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ам </w:t>
      </w:r>
      <w:r w:rsidR="000222D7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№! 1,2,3,4 </w:t>
      </w:r>
      <w:bookmarkStart w:id="0" w:name="_GoBack"/>
      <w:bookmarkEnd w:id="0"/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для голосования на выборах депутатов Совета </w:t>
      </w:r>
      <w:r w:rsidR="000222D7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городского поселения «Забайкальское» пятого созыва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В соответствии 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76</w:t>
      </w:r>
      <w:r w:rsidR="00442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Закона Забайкальского края </w:t>
      </w:r>
      <w:r w:rsidRPr="00EF6591">
        <w:rPr>
          <w:rFonts w:ascii="Times New Roman" w:eastAsia="Times New Roman" w:hAnsi="Times New Roman" w:cs="Times New Roman"/>
          <w:color w:val="000000"/>
          <w:sz w:val="28"/>
          <w:szCs w:val="28"/>
        </w:rPr>
        <w:t>от 6 июля 2010 года № 385-ЗЗК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«О муниципальных выборах в Забайкальском крае»</w:t>
      </w:r>
      <w:r w:rsidRPr="00EF659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, 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городского поселения «Забайкальское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EF659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6591">
        <w:rPr>
          <w:rFonts w:ascii="Times New Roman" w:eastAsia="Times New Roman" w:hAnsi="Times New Roman" w:cs="Times New Roman"/>
          <w:b/>
          <w:bCs/>
          <w:sz w:val="28"/>
          <w:szCs w:val="28"/>
        </w:rPr>
        <w:t>ешила: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       1.Передать согласно приложению избирательные бюллетени участковым избирательным комиссиям не позднее 15 сентября 2021 года</w:t>
      </w:r>
      <w:r w:rsidRPr="00EF659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многомандатным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ым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ам №№ 1,2,3,4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голосования на выборах депутатов Совета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городского поселения «Забайкальское» пятого 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созыва (Приложение 1).</w:t>
      </w:r>
    </w:p>
    <w:p w:rsidR="00EF6591" w:rsidRPr="00EF6591" w:rsidRDefault="00EF6591" w:rsidP="00EF65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2.Обеспечеть сохранность бюллетеней для голосования на выборах  депутатов Совета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городского поселения «Забайкальское» пятого 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созыва </w:t>
      </w:r>
      <w:r w:rsidRPr="00EF65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19 сентября 2021 года.</w:t>
      </w:r>
    </w:p>
    <w:p w:rsidR="00EF6591" w:rsidRPr="00EF6591" w:rsidRDefault="00EF6591" w:rsidP="00EF6591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F659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3. Участковым избирательным комиссиям произвести пересчет избирательных бюллетеней</w:t>
      </w:r>
      <w:r w:rsidRPr="00EF65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6591" w:rsidRPr="00EF6591" w:rsidRDefault="00EF6591" w:rsidP="00E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       4.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Часову Ирину Владимировну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4F3" w:rsidRPr="006F3465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24F3" w:rsidRPr="001D13E6" w:rsidRDefault="001F04CB" w:rsidP="00CE3C07">
      <w:pPr>
        <w:pStyle w:val="a3"/>
        <w:spacing w:line="240" w:lineRule="atLeast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E624F3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E624F3" w:rsidRPr="006F3465" w:rsidRDefault="00E624F3" w:rsidP="006F346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442463">
        <w:rPr>
          <w:b w:val="0"/>
          <w:bCs w:val="0"/>
          <w:sz w:val="24"/>
          <w:szCs w:val="24"/>
        </w:rPr>
        <w:t xml:space="preserve">     </w:t>
      </w:r>
      <w:r w:rsidR="001F04CB">
        <w:rPr>
          <w:b w:val="0"/>
          <w:bCs w:val="0"/>
          <w:sz w:val="24"/>
          <w:szCs w:val="24"/>
        </w:rPr>
        <w:t>И.В.Часова</w:t>
      </w:r>
    </w:p>
    <w:p w:rsidR="001F04CB" w:rsidRDefault="001F04CB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624F3" w:rsidRPr="006F3465" w:rsidRDefault="00E624F3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3465">
        <w:rPr>
          <w:b w:val="0"/>
          <w:bCs w:val="0"/>
          <w:sz w:val="24"/>
          <w:szCs w:val="24"/>
        </w:rPr>
        <w:t>Секретарь</w:t>
      </w:r>
    </w:p>
    <w:p w:rsidR="00927BB2" w:rsidRDefault="00442463" w:rsidP="00E624F3">
      <w:pPr>
        <w:rPr>
          <w:rFonts w:ascii="Times New Roman" w:hAnsi="Times New Roman" w:cs="Times New Roman"/>
          <w:bCs/>
          <w:sz w:val="24"/>
          <w:szCs w:val="24"/>
        </w:rPr>
      </w:pPr>
      <w:r w:rsidRPr="006F3465">
        <w:rPr>
          <w:rFonts w:ascii="Times New Roman" w:hAnsi="Times New Roman" w:cs="Times New Roman"/>
          <w:bCs/>
          <w:sz w:val="24"/>
          <w:szCs w:val="24"/>
        </w:rPr>
        <w:t>И</w:t>
      </w:r>
      <w:r w:rsidR="00E624F3" w:rsidRPr="006F3465">
        <w:rPr>
          <w:rFonts w:ascii="Times New Roman" w:hAnsi="Times New Roman" w:cs="Times New Roman"/>
          <w:bCs/>
          <w:sz w:val="24"/>
          <w:szCs w:val="24"/>
        </w:rPr>
        <w:t>збирательной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4F3" w:rsidRPr="006F3465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E624F3" w:rsidRPr="006F346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F04CB" w:rsidRPr="001F04CB">
        <w:rPr>
          <w:rFonts w:ascii="Times New Roman" w:hAnsi="Times New Roman" w:cs="Times New Roman"/>
          <w:bCs/>
          <w:sz w:val="24"/>
          <w:szCs w:val="24"/>
        </w:rPr>
        <w:t>И.В.Козлова</w:t>
      </w: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к решению </w:t>
      </w: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                         избирательной комиссии </w:t>
      </w: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городского поселения «Забайкальское»</w:t>
      </w: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от 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3 </w:t>
      </w: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t>сентября 2021 года №</w:t>
      </w:r>
      <w:r w:rsidR="00442463">
        <w:rPr>
          <w:rFonts w:ascii="Times New Roman" w:hAnsi="Times New Roman" w:cs="Times New Roman"/>
          <w:color w:val="2D2D2D"/>
          <w:spacing w:val="2"/>
          <w:sz w:val="24"/>
          <w:szCs w:val="24"/>
        </w:rPr>
        <w:t>77</w:t>
      </w:r>
    </w:p>
    <w:p w:rsidR="00C9015D" w:rsidRDefault="00C9015D" w:rsidP="00C9015D">
      <w:pPr>
        <w:jc w:val="right"/>
        <w:rPr>
          <w:color w:val="2D2D2D"/>
          <w:spacing w:val="2"/>
          <w:sz w:val="24"/>
          <w:szCs w:val="24"/>
        </w:rPr>
      </w:pPr>
    </w:p>
    <w:p w:rsidR="00C9015D" w:rsidRDefault="00C9015D" w:rsidP="00C9015D">
      <w:pPr>
        <w:rPr>
          <w:b/>
          <w:bCs/>
          <w:color w:val="2D2D2D"/>
          <w:kern w:val="36"/>
          <w:sz w:val="24"/>
          <w:szCs w:val="24"/>
        </w:rPr>
      </w:pPr>
    </w:p>
    <w:p w:rsidR="00C9015D" w:rsidRPr="00C9015D" w:rsidRDefault="00C9015D" w:rsidP="00C9015D">
      <w:pPr>
        <w:tabs>
          <w:tab w:val="left" w:pos="9639"/>
        </w:tabs>
        <w:ind w:right="-1"/>
        <w:jc w:val="center"/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C9015D"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РАСПРЕДЕЛЕНИЕ ИЗБИРАТЕЛЬНЫХ БЮЛЛЕТЕНЕЙ ПО </w:t>
      </w:r>
      <w:r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>ИЗБИРАТЕЛЬНЫМ</w:t>
      </w:r>
      <w:r w:rsidRPr="00C9015D"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>АМ</w:t>
      </w:r>
    </w:p>
    <w:p w:rsidR="00C9015D" w:rsidRDefault="00C9015D" w:rsidP="00C9015D">
      <w:pPr>
        <w:tabs>
          <w:tab w:val="left" w:pos="9639"/>
        </w:tabs>
        <w:ind w:right="-1"/>
        <w:jc w:val="center"/>
        <w:rPr>
          <w:b/>
          <w:bCs/>
          <w:color w:val="2D2D2D"/>
          <w:kern w:val="36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00"/>
        <w:gridCol w:w="3438"/>
        <w:gridCol w:w="2929"/>
        <w:gridCol w:w="2404"/>
      </w:tblGrid>
      <w:tr w:rsidR="00C9015D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Количество избирателей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Количество бюллетеней</w:t>
            </w:r>
          </w:p>
        </w:tc>
      </w:tr>
      <w:tr w:rsidR="00442463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2913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2913</w:t>
            </w:r>
          </w:p>
        </w:tc>
      </w:tr>
      <w:tr w:rsidR="00442463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1710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1710</w:t>
            </w:r>
          </w:p>
        </w:tc>
      </w:tr>
      <w:tr w:rsidR="00442463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2393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2393</w:t>
            </w:r>
          </w:p>
        </w:tc>
      </w:tr>
      <w:tr w:rsidR="00442463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1657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63" w:rsidRDefault="00442463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1657</w:t>
            </w:r>
          </w:p>
        </w:tc>
      </w:tr>
    </w:tbl>
    <w:p w:rsidR="00C9015D" w:rsidRDefault="00C9015D" w:rsidP="00C9015D">
      <w:pPr>
        <w:tabs>
          <w:tab w:val="left" w:pos="9639"/>
        </w:tabs>
        <w:ind w:right="-1"/>
        <w:jc w:val="center"/>
        <w:rPr>
          <w:rFonts w:eastAsia="Times New Roman"/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tabs>
          <w:tab w:val="left" w:pos="9639"/>
        </w:tabs>
        <w:ind w:right="-1"/>
        <w:jc w:val="center"/>
        <w:rPr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rPr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shd w:val="clear" w:color="auto" w:fill="FFFFFF"/>
        <w:spacing w:line="315" w:lineRule="atLeast"/>
        <w:jc w:val="both"/>
        <w:textAlignment w:val="baseline"/>
        <w:rPr>
          <w:sz w:val="20"/>
          <w:szCs w:val="20"/>
        </w:rPr>
      </w:pPr>
    </w:p>
    <w:p w:rsidR="00C9015D" w:rsidRDefault="00C9015D" w:rsidP="00C9015D">
      <w:pPr>
        <w:shd w:val="clear" w:color="auto" w:fill="FFFFFF"/>
        <w:spacing w:line="315" w:lineRule="atLeast"/>
        <w:jc w:val="both"/>
        <w:textAlignment w:val="baseline"/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Pr="006F3465" w:rsidRDefault="00C9015D" w:rsidP="00E624F3">
      <w:pPr>
        <w:rPr>
          <w:rFonts w:ascii="Times New Roman" w:hAnsi="Times New Roman" w:cs="Times New Roman"/>
        </w:rPr>
      </w:pPr>
    </w:p>
    <w:sectPr w:rsidR="00C9015D" w:rsidRPr="006F3465" w:rsidSect="00C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4F" w:rsidRDefault="00BA574F" w:rsidP="00E624F3">
      <w:pPr>
        <w:spacing w:after="0" w:line="240" w:lineRule="auto"/>
      </w:pPr>
      <w:r>
        <w:separator/>
      </w:r>
    </w:p>
  </w:endnote>
  <w:endnote w:type="continuationSeparator" w:id="1">
    <w:p w:rsidR="00BA574F" w:rsidRDefault="00BA574F" w:rsidP="00E6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4F" w:rsidRDefault="00BA574F" w:rsidP="00E624F3">
      <w:pPr>
        <w:spacing w:after="0" w:line="240" w:lineRule="auto"/>
      </w:pPr>
      <w:r>
        <w:separator/>
      </w:r>
    </w:p>
  </w:footnote>
  <w:footnote w:type="continuationSeparator" w:id="1">
    <w:p w:rsidR="00BA574F" w:rsidRDefault="00BA574F" w:rsidP="00E6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F3"/>
    <w:rsid w:val="000222D7"/>
    <w:rsid w:val="000E554F"/>
    <w:rsid w:val="000F035D"/>
    <w:rsid w:val="001C78BB"/>
    <w:rsid w:val="001F04CB"/>
    <w:rsid w:val="00321DAE"/>
    <w:rsid w:val="00356515"/>
    <w:rsid w:val="00412B20"/>
    <w:rsid w:val="00442463"/>
    <w:rsid w:val="004B3246"/>
    <w:rsid w:val="005943F7"/>
    <w:rsid w:val="005E36F1"/>
    <w:rsid w:val="005F091F"/>
    <w:rsid w:val="0065583C"/>
    <w:rsid w:val="00677596"/>
    <w:rsid w:val="006F3465"/>
    <w:rsid w:val="007309CB"/>
    <w:rsid w:val="00737746"/>
    <w:rsid w:val="008D2BEC"/>
    <w:rsid w:val="00900CE3"/>
    <w:rsid w:val="00924333"/>
    <w:rsid w:val="00927BB2"/>
    <w:rsid w:val="0095461C"/>
    <w:rsid w:val="00957225"/>
    <w:rsid w:val="00A325DE"/>
    <w:rsid w:val="00A623B0"/>
    <w:rsid w:val="00A67BDA"/>
    <w:rsid w:val="00B331A8"/>
    <w:rsid w:val="00B8765B"/>
    <w:rsid w:val="00BA574F"/>
    <w:rsid w:val="00C50D44"/>
    <w:rsid w:val="00C9015D"/>
    <w:rsid w:val="00CE3C07"/>
    <w:rsid w:val="00CF4428"/>
    <w:rsid w:val="00D74730"/>
    <w:rsid w:val="00E21687"/>
    <w:rsid w:val="00E370D1"/>
    <w:rsid w:val="00E624F3"/>
    <w:rsid w:val="00EB0C87"/>
    <w:rsid w:val="00EF6591"/>
    <w:rsid w:val="00F71911"/>
    <w:rsid w:val="00F9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5D"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  <w:style w:type="table" w:styleId="a9">
    <w:name w:val="Table Grid"/>
    <w:basedOn w:val="a1"/>
    <w:uiPriority w:val="59"/>
    <w:rsid w:val="00C9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  <w:style w:type="table" w:styleId="a9">
    <w:name w:val="Table Grid"/>
    <w:basedOn w:val="a1"/>
    <w:uiPriority w:val="59"/>
    <w:rsid w:val="00C9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SamLab.ws</cp:lastModifiedBy>
  <cp:revision>6</cp:revision>
  <cp:lastPrinted>2021-09-13T08:37:00Z</cp:lastPrinted>
  <dcterms:created xsi:type="dcterms:W3CDTF">2021-09-13T05:27:00Z</dcterms:created>
  <dcterms:modified xsi:type="dcterms:W3CDTF">2021-09-13T08:37:00Z</dcterms:modified>
</cp:coreProperties>
</file>